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9A0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420"/>
        <w:jc w:val="center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</w:rPr>
        <w:t>西昌学院关于申报202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</w:rPr>
        <w:t>年度国家民委民族研究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  <w:lang w:val="en-US" w:eastAsia="zh-CN"/>
        </w:rPr>
        <w:t>后期资助项目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</w:rPr>
        <w:t>的通知</w:t>
      </w:r>
    </w:p>
    <w:p w14:paraId="245EA30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36" w:lineRule="auto"/>
        <w:textAlignment w:val="auto"/>
        <w:rPr>
          <w:rStyle w:val="5"/>
          <w:rFonts w:hint="eastAsia" w:asciiTheme="minorEastAsia" w:hAnsiTheme="minorEastAsia" w:eastAsiaTheme="minorEastAsia" w:cstheme="minorEastAsia"/>
          <w:b/>
          <w:color w:val="000000"/>
          <w:spacing w:val="0"/>
          <w:sz w:val="22"/>
          <w:szCs w:val="22"/>
          <w:shd w:val="clear" w:fill="FFFFFF"/>
        </w:rPr>
      </w:pPr>
      <w:r>
        <w:rPr>
          <w:rStyle w:val="5"/>
          <w:rFonts w:hint="eastAsia" w:asciiTheme="minorEastAsia" w:hAnsiTheme="minorEastAsia" w:eastAsiaTheme="minorEastAsia" w:cstheme="minorEastAsia"/>
          <w:b/>
          <w:color w:val="000000"/>
          <w:spacing w:val="0"/>
          <w:sz w:val="22"/>
          <w:szCs w:val="22"/>
          <w:shd w:val="clear" w:fill="FFFFFF"/>
        </w:rPr>
        <w:t>各单位、各部门：</w:t>
      </w:r>
    </w:p>
    <w:p w14:paraId="2C259F5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36" w:lineRule="auto"/>
        <w:ind w:firstLine="519" w:firstLineChars="236"/>
        <w:textAlignment w:val="auto"/>
        <w:rPr>
          <w:rFonts w:hint="eastAsia" w:asciiTheme="minorEastAsia" w:hAnsiTheme="minorEastAsia" w:eastAsiaTheme="minorEastAsia" w:cstheme="minorEastAsia"/>
          <w:sz w:val="22"/>
          <w:szCs w:val="22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  <w:shd w:val="clear" w:color="auto" w:fill="FFFFFF"/>
        </w:rPr>
        <w:t>根据</w:t>
      </w:r>
      <w:r>
        <w:rPr>
          <w:rFonts w:hint="eastAsia" w:asciiTheme="minorEastAsia" w:hAnsiTheme="minorEastAsia" w:cstheme="minorEastAsia"/>
          <w:b/>
          <w:bCs/>
          <w:sz w:val="22"/>
          <w:szCs w:val="22"/>
          <w:shd w:val="clear" w:color="auto" w:fill="FFFFFF"/>
          <w:lang w:eastAsia="zh-CN"/>
        </w:rPr>
        <w:t>国家</w:t>
      </w:r>
      <w:r>
        <w:rPr>
          <w:rFonts w:hint="eastAsia" w:asciiTheme="minorEastAsia" w:hAnsiTheme="minorEastAsia" w:cstheme="minorEastAsia"/>
          <w:b/>
          <w:bCs/>
          <w:sz w:val="22"/>
          <w:szCs w:val="22"/>
          <w:shd w:val="clear" w:color="auto" w:fill="FFFFFF"/>
          <w:lang w:val="en-US" w:eastAsia="zh-CN"/>
        </w:rPr>
        <w:t>民委办公厅</w:t>
      </w:r>
      <w:r>
        <w:rPr>
          <w:rFonts w:hint="eastAsia" w:asciiTheme="minorEastAsia" w:hAnsiTheme="minorEastAsia" w:cstheme="minorEastAsia"/>
          <w:sz w:val="22"/>
          <w:szCs w:val="22"/>
          <w:shd w:val="clear" w:color="auto" w:fill="FFFFFF"/>
          <w:lang w:eastAsia="zh-CN"/>
        </w:rPr>
        <w:t>发布的</w:t>
      </w: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  <w:shd w:val="clear" w:color="auto" w:fill="FFFFFF"/>
        </w:rPr>
        <w:t>《国家民委办公厅关于申报202</w:t>
      </w:r>
      <w:r>
        <w:rPr>
          <w:rFonts w:hint="eastAsia" w:asciiTheme="minorEastAsia" w:hAnsiTheme="minorEastAsia" w:cstheme="minorEastAsia"/>
          <w:b/>
          <w:bCs/>
          <w:sz w:val="22"/>
          <w:szCs w:val="22"/>
          <w:shd w:val="clear" w:color="auto" w:fill="FFFFFF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  <w:shd w:val="clear" w:color="auto" w:fill="FFFFFF"/>
        </w:rPr>
        <w:t>年度国家民委民族研究后期资助项目的通知》</w:t>
      </w:r>
      <w:r>
        <w:rPr>
          <w:rFonts w:hint="eastAsia" w:asciiTheme="minorEastAsia" w:hAnsiTheme="minorEastAsia" w:cstheme="minorEastAsia"/>
          <w:b w:val="0"/>
          <w:bCs w:val="0"/>
          <w:sz w:val="22"/>
          <w:szCs w:val="22"/>
          <w:shd w:val="clear" w:color="auto" w:fill="FFFFFF"/>
          <w:lang w:eastAsia="zh-CN"/>
        </w:rPr>
        <w:t>精神（详见附件）</w:t>
      </w:r>
      <w:r>
        <w:rPr>
          <w:rFonts w:hint="eastAsia" w:asciiTheme="minorEastAsia" w:hAnsiTheme="minorEastAsia" w:eastAsiaTheme="minorEastAsia" w:cstheme="minorEastAsia"/>
          <w:sz w:val="22"/>
          <w:szCs w:val="22"/>
          <w:shd w:val="clear" w:color="auto" w:fill="FFFFFF"/>
        </w:rPr>
        <w:t>，</w:t>
      </w:r>
      <w:r>
        <w:rPr>
          <w:rFonts w:hint="eastAsia" w:ascii="宋体" w:hAnsi="宋体" w:eastAsia="宋体" w:cs="宋体"/>
          <w:kern w:val="0"/>
          <w:sz w:val="22"/>
          <w:szCs w:val="22"/>
        </w:rPr>
        <w:t>现将项目申报有关事宜通知如下</w:t>
      </w:r>
      <w:r>
        <w:rPr>
          <w:rFonts w:hint="eastAsia" w:asciiTheme="minorEastAsia" w:hAnsiTheme="minorEastAsia" w:eastAsiaTheme="minorEastAsia" w:cstheme="minorEastAsia"/>
          <w:sz w:val="22"/>
          <w:szCs w:val="22"/>
          <w:shd w:val="clear" w:color="auto" w:fill="FFFFFF"/>
        </w:rPr>
        <w:t>：</w:t>
      </w:r>
    </w:p>
    <w:p w14:paraId="4AC6A9E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36" w:lineRule="auto"/>
        <w:ind w:firstLine="440" w:firstLineChars="200"/>
        <w:jc w:val="left"/>
        <w:textAlignment w:val="auto"/>
        <w:rPr>
          <w:rFonts w:ascii="宋体" w:hAnsi="宋体" w:eastAsia="宋体" w:cs="宋体"/>
          <w:kern w:val="0"/>
          <w:sz w:val="22"/>
          <w:szCs w:val="22"/>
        </w:rPr>
      </w:pPr>
      <w:r>
        <w:rPr>
          <w:rFonts w:hint="eastAsia" w:ascii="宋体" w:hAnsi="宋体" w:eastAsia="宋体" w:cs="宋体"/>
          <w:kern w:val="0"/>
          <w:sz w:val="22"/>
          <w:szCs w:val="22"/>
        </w:rPr>
        <w:t>1</w:t>
      </w:r>
      <w:r>
        <w:rPr>
          <w:rFonts w:hint="eastAsia" w:ascii="宋体" w:hAnsi="宋体" w:eastAsia="宋体" w:cs="宋体"/>
          <w:kern w:val="0"/>
          <w:sz w:val="22"/>
          <w:szCs w:val="22"/>
          <w:lang w:eastAsia="zh-CN"/>
        </w:rPr>
        <w:t>.</w:t>
      </w:r>
      <w:r>
        <w:rPr>
          <w:rFonts w:hint="eastAsia" w:ascii="宋体" w:hAnsi="宋体" w:eastAsia="宋体" w:cs="宋体"/>
          <w:kern w:val="0"/>
          <w:sz w:val="22"/>
          <w:szCs w:val="22"/>
        </w:rPr>
        <w:t>我校申报截止时间</w:t>
      </w:r>
    </w:p>
    <w:p w14:paraId="67613467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36" w:lineRule="auto"/>
        <w:ind w:firstLine="442" w:firstLineChars="200"/>
        <w:jc w:val="left"/>
        <w:textAlignment w:val="auto"/>
        <w:rPr>
          <w:rFonts w:ascii="宋体" w:hAnsi="宋体" w:eastAsia="宋体" w:cs="宋体"/>
          <w:kern w:val="0"/>
          <w:sz w:val="22"/>
          <w:szCs w:val="22"/>
        </w:rPr>
      </w:pPr>
      <w:r>
        <w:rPr>
          <w:rFonts w:hint="eastAsia" w:ascii="宋体" w:hAnsi="宋体" w:eastAsia="宋体" w:cs="宋体"/>
          <w:b/>
          <w:kern w:val="0"/>
          <w:sz w:val="22"/>
          <w:szCs w:val="22"/>
        </w:rPr>
        <w:t>20</w:t>
      </w:r>
      <w:r>
        <w:rPr>
          <w:rFonts w:hint="eastAsia" w:ascii="宋体" w:hAnsi="宋体" w:eastAsia="宋体" w:cs="宋体"/>
          <w:b/>
          <w:kern w:val="0"/>
          <w:sz w:val="22"/>
          <w:szCs w:val="22"/>
          <w:lang w:val="en-US" w:eastAsia="zh-CN"/>
        </w:rPr>
        <w:t>25</w:t>
      </w:r>
      <w:r>
        <w:rPr>
          <w:rFonts w:hint="eastAsia" w:ascii="宋体" w:hAnsi="宋体" w:eastAsia="宋体" w:cs="宋体"/>
          <w:b/>
          <w:kern w:val="0"/>
          <w:sz w:val="22"/>
          <w:szCs w:val="22"/>
        </w:rPr>
        <w:t>年</w:t>
      </w:r>
      <w:r>
        <w:rPr>
          <w:rFonts w:hint="eastAsia" w:ascii="宋体" w:hAnsi="宋体" w:eastAsia="宋体" w:cs="宋体"/>
          <w:b/>
          <w:kern w:val="0"/>
          <w:sz w:val="22"/>
          <w:szCs w:val="22"/>
          <w:lang w:val="en-US" w:eastAsia="zh-CN"/>
        </w:rPr>
        <w:t>10</w:t>
      </w:r>
      <w:r>
        <w:rPr>
          <w:rFonts w:hint="eastAsia" w:ascii="宋体" w:hAnsi="宋体" w:eastAsia="宋体" w:cs="宋体"/>
          <w:b/>
          <w:kern w:val="0"/>
          <w:sz w:val="22"/>
          <w:szCs w:val="22"/>
        </w:rPr>
        <w:t>月</w:t>
      </w:r>
      <w:r>
        <w:rPr>
          <w:rFonts w:hint="eastAsia" w:ascii="宋体" w:hAnsi="宋体" w:eastAsia="宋体" w:cs="宋体"/>
          <w:b/>
          <w:kern w:val="0"/>
          <w:sz w:val="22"/>
          <w:szCs w:val="22"/>
          <w:lang w:val="en-US" w:eastAsia="zh-CN"/>
        </w:rPr>
        <w:t>10</w:t>
      </w:r>
      <w:r>
        <w:rPr>
          <w:rFonts w:hint="eastAsia" w:ascii="宋体" w:hAnsi="宋体" w:eastAsia="宋体" w:cs="宋体"/>
          <w:b/>
          <w:kern w:val="0"/>
          <w:sz w:val="22"/>
          <w:szCs w:val="22"/>
        </w:rPr>
        <w:t>日</w:t>
      </w:r>
      <w:r>
        <w:rPr>
          <w:rFonts w:hint="eastAsia" w:ascii="宋体" w:hAnsi="宋体" w:eastAsia="宋体" w:cs="宋体"/>
          <w:b/>
          <w:kern w:val="0"/>
          <w:sz w:val="22"/>
          <w:szCs w:val="22"/>
          <w:lang w:val="en-US" w:eastAsia="zh-CN"/>
        </w:rPr>
        <w:t>11</w:t>
      </w:r>
      <w:r>
        <w:rPr>
          <w:rFonts w:hint="eastAsia" w:ascii="宋体" w:hAnsi="宋体" w:eastAsia="宋体" w:cs="宋体"/>
          <w:b/>
          <w:kern w:val="0"/>
          <w:sz w:val="22"/>
          <w:szCs w:val="22"/>
        </w:rPr>
        <w:t>：00</w:t>
      </w:r>
      <w:r>
        <w:rPr>
          <w:rFonts w:hint="eastAsia" w:ascii="宋体" w:hAnsi="宋体" w:eastAsia="宋体" w:cs="宋体"/>
          <w:kern w:val="0"/>
          <w:sz w:val="22"/>
          <w:szCs w:val="22"/>
        </w:rPr>
        <w:t>。</w:t>
      </w:r>
    </w:p>
    <w:p w14:paraId="7741FE39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36" w:lineRule="auto"/>
        <w:ind w:firstLine="440" w:firstLineChars="200"/>
        <w:jc w:val="left"/>
        <w:textAlignment w:val="auto"/>
        <w:rPr>
          <w:rFonts w:ascii="宋体" w:hAnsi="宋体" w:eastAsia="宋体" w:cs="宋体"/>
          <w:kern w:val="0"/>
          <w:sz w:val="22"/>
          <w:szCs w:val="22"/>
        </w:rPr>
      </w:pPr>
      <w:r>
        <w:rPr>
          <w:rFonts w:hint="eastAsia" w:ascii="宋体" w:hAnsi="宋体" w:eastAsia="宋体" w:cs="宋体"/>
          <w:kern w:val="0"/>
          <w:sz w:val="22"/>
          <w:szCs w:val="22"/>
        </w:rPr>
        <w:t>2</w:t>
      </w:r>
      <w:r>
        <w:rPr>
          <w:rFonts w:hint="eastAsia" w:ascii="宋体" w:hAnsi="宋体" w:eastAsia="宋体" w:cs="宋体"/>
          <w:kern w:val="0"/>
          <w:sz w:val="22"/>
          <w:szCs w:val="22"/>
          <w:lang w:eastAsia="zh-CN"/>
        </w:rPr>
        <w:t>.</w:t>
      </w:r>
      <w:r>
        <w:rPr>
          <w:rFonts w:hint="eastAsia" w:ascii="宋体" w:hAnsi="宋体" w:eastAsia="宋体" w:cs="宋体"/>
          <w:kern w:val="0"/>
          <w:sz w:val="22"/>
          <w:szCs w:val="22"/>
        </w:rPr>
        <w:t>申报要求</w:t>
      </w:r>
    </w:p>
    <w:p w14:paraId="66255F07">
      <w:pPr>
        <w:widowControl/>
        <w:spacing w:line="360" w:lineRule="auto"/>
        <w:ind w:firstLine="44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2"/>
          <w:szCs w:val="22"/>
        </w:rPr>
        <w:t>请各位老师于</w:t>
      </w:r>
      <w:r>
        <w:rPr>
          <w:rFonts w:hint="eastAsia" w:ascii="宋体" w:hAnsi="宋体" w:eastAsia="宋体" w:cs="宋体"/>
          <w:b/>
          <w:kern w:val="0"/>
          <w:sz w:val="22"/>
          <w:szCs w:val="22"/>
        </w:rPr>
        <w:t>20</w:t>
      </w:r>
      <w:r>
        <w:rPr>
          <w:rFonts w:hint="eastAsia" w:ascii="宋体" w:hAnsi="宋体" w:eastAsia="宋体" w:cs="宋体"/>
          <w:b/>
          <w:kern w:val="0"/>
          <w:sz w:val="22"/>
          <w:szCs w:val="22"/>
          <w:lang w:val="en-US" w:eastAsia="zh-CN"/>
        </w:rPr>
        <w:t>25</w:t>
      </w:r>
      <w:r>
        <w:rPr>
          <w:rFonts w:hint="eastAsia" w:ascii="宋体" w:hAnsi="宋体" w:eastAsia="宋体" w:cs="宋体"/>
          <w:b/>
          <w:kern w:val="0"/>
          <w:sz w:val="22"/>
          <w:szCs w:val="22"/>
        </w:rPr>
        <w:t>年</w:t>
      </w:r>
      <w:r>
        <w:rPr>
          <w:rFonts w:hint="eastAsia" w:ascii="宋体" w:hAnsi="宋体" w:eastAsia="宋体" w:cs="宋体"/>
          <w:b/>
          <w:kern w:val="0"/>
          <w:sz w:val="22"/>
          <w:szCs w:val="22"/>
          <w:lang w:val="en-US" w:eastAsia="zh-CN"/>
        </w:rPr>
        <w:t>10</w:t>
      </w:r>
      <w:r>
        <w:rPr>
          <w:rFonts w:hint="eastAsia" w:ascii="宋体" w:hAnsi="宋体" w:eastAsia="宋体" w:cs="宋体"/>
          <w:b/>
          <w:kern w:val="0"/>
          <w:sz w:val="22"/>
          <w:szCs w:val="22"/>
        </w:rPr>
        <w:t>月</w:t>
      </w:r>
      <w:r>
        <w:rPr>
          <w:rFonts w:hint="eastAsia" w:ascii="宋体" w:hAnsi="宋体" w:eastAsia="宋体" w:cs="宋体"/>
          <w:b/>
          <w:kern w:val="0"/>
          <w:sz w:val="22"/>
          <w:szCs w:val="22"/>
          <w:lang w:val="en-US" w:eastAsia="zh-CN"/>
        </w:rPr>
        <w:t>10</w:t>
      </w:r>
      <w:r>
        <w:rPr>
          <w:rFonts w:hint="eastAsia" w:ascii="宋体" w:hAnsi="宋体" w:eastAsia="宋体" w:cs="宋体"/>
          <w:b/>
          <w:kern w:val="0"/>
          <w:sz w:val="22"/>
          <w:szCs w:val="22"/>
        </w:rPr>
        <w:t>日</w:t>
      </w:r>
      <w:r>
        <w:rPr>
          <w:rFonts w:hint="eastAsia" w:ascii="宋体" w:hAnsi="宋体" w:eastAsia="宋体" w:cs="宋体"/>
          <w:b/>
          <w:kern w:val="0"/>
          <w:sz w:val="22"/>
          <w:szCs w:val="22"/>
          <w:lang w:val="en-US" w:eastAsia="zh-CN"/>
        </w:rPr>
        <w:t>上午11:00前</w:t>
      </w:r>
      <w:r>
        <w:rPr>
          <w:rFonts w:hint="eastAsia" w:ascii="宋体" w:hAnsi="宋体" w:eastAsia="宋体" w:cs="宋体"/>
          <w:b/>
          <w:bCs/>
          <w:kern w:val="0"/>
          <w:sz w:val="22"/>
          <w:szCs w:val="22"/>
          <w:lang w:val="en-US" w:eastAsia="zh-CN"/>
        </w:rPr>
        <w:t>将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科研秘书审查合格的纸质</w:t>
      </w:r>
      <w:r>
        <w:rPr>
          <w:rFonts w:hint="eastAsia" w:ascii="宋体" w:hAnsi="宋体" w:eastAsia="宋体" w:cs="宋体"/>
          <w:b/>
          <w:bCs/>
          <w:kern w:val="0"/>
          <w:sz w:val="22"/>
          <w:szCs w:val="22"/>
          <w:lang w:val="en-US" w:eastAsia="zh-CN"/>
        </w:rPr>
        <w:t>《课题申请表》2份、申报成果1份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（确保电子文本与纸质文件一致和完整）报送科技处项目管理科4-21办公室，并请申报人将申报信息登记至学校科研管理系统</w:t>
      </w:r>
      <w:r>
        <w:rPr>
          <w:rFonts w:hint="eastAsia" w:ascii="宋体" w:hAnsi="宋体" w:eastAsia="宋体" w:cs="宋体"/>
          <w:b/>
          <w:bCs/>
          <w:kern w:val="0"/>
          <w:sz w:val="22"/>
          <w:szCs w:val="22"/>
          <w:lang w:val="en-US" w:eastAsia="zh-CN"/>
        </w:rPr>
        <w:t>“2025年国家民委后期资助项目”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申报计划中，</w:t>
      </w:r>
      <w:r>
        <w:rPr>
          <w:rFonts w:hint="eastAsia" w:ascii="宋体" w:hAnsi="宋体" w:eastAsia="宋体" w:cs="宋体"/>
          <w:kern w:val="0"/>
          <w:sz w:val="22"/>
          <w:szCs w:val="22"/>
          <w:lang w:val="en-US" w:eastAsia="zh-CN"/>
        </w:rPr>
        <w:t>申报材料</w:t>
      </w:r>
      <w:r>
        <w:rPr>
          <w:rFonts w:hint="eastAsia" w:ascii="宋体" w:hAnsi="宋体" w:eastAsia="宋体" w:cs="宋体"/>
          <w:kern w:val="0"/>
          <w:sz w:val="22"/>
          <w:szCs w:val="22"/>
        </w:rPr>
        <w:t>电子版</w:t>
      </w:r>
      <w:r>
        <w:rPr>
          <w:rFonts w:hint="eastAsia" w:ascii="宋体" w:hAnsi="宋体" w:eastAsia="宋体" w:cs="宋体"/>
          <w:b/>
          <w:bCs/>
          <w:kern w:val="0"/>
          <w:sz w:val="22"/>
          <w:szCs w:val="22"/>
        </w:rPr>
        <w:t>（命名方式：</w:t>
      </w:r>
      <w:r>
        <w:rPr>
          <w:rFonts w:hint="eastAsia" w:ascii="宋体" w:hAnsi="宋体" w:eastAsia="宋体" w:cs="宋体"/>
          <w:b/>
          <w:bCs/>
          <w:kern w:val="0"/>
          <w:sz w:val="22"/>
          <w:szCs w:val="22"/>
          <w:lang w:val="en-US" w:eastAsia="zh-CN"/>
        </w:rPr>
        <w:t>西昌学院-姓名-申报书/申报成果，Word格式申报材料上传至其他附件</w:t>
      </w:r>
      <w:r>
        <w:rPr>
          <w:rFonts w:hint="eastAsia" w:ascii="宋体" w:hAnsi="宋体" w:eastAsia="宋体" w:cs="宋体"/>
          <w:b/>
          <w:bCs/>
          <w:kern w:val="0"/>
          <w:sz w:val="22"/>
          <w:szCs w:val="22"/>
        </w:rPr>
        <w:t>）</w:t>
      </w:r>
      <w:r>
        <w:rPr>
          <w:rFonts w:hint="eastAsia" w:ascii="宋体" w:hAnsi="宋体" w:eastAsia="宋体" w:cs="宋体"/>
          <w:b/>
          <w:bCs/>
          <w:kern w:val="0"/>
          <w:sz w:val="22"/>
          <w:szCs w:val="22"/>
          <w:lang w:val="en-US" w:eastAsia="zh-CN"/>
        </w:rPr>
        <w:t>作为附件上传，“项目类别/项目来源”填写“</w:t>
      </w:r>
      <w:r>
        <w:rPr>
          <w:rFonts w:hint="eastAsia" w:ascii="宋体" w:hAnsi="宋体" w:eastAsia="宋体" w:cs="宋体"/>
          <w:b/>
          <w:color w:val="FF0000"/>
          <w:kern w:val="0"/>
          <w:sz w:val="22"/>
          <w:szCs w:val="22"/>
          <w:lang w:val="en-US" w:eastAsia="zh-CN"/>
        </w:rPr>
        <w:t>国家民委</w:t>
      </w:r>
      <w:r>
        <w:rPr>
          <w:rFonts w:hint="eastAsia" w:ascii="宋体" w:hAnsi="宋体" w:eastAsia="宋体" w:cs="宋体"/>
          <w:b/>
          <w:bCs/>
          <w:kern w:val="0"/>
          <w:sz w:val="22"/>
          <w:szCs w:val="22"/>
          <w:lang w:val="en-US" w:eastAsia="zh-CN"/>
        </w:rPr>
        <w:t>”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 w14:paraId="606CAFF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left="420" w:leftChars="0" w:right="0" w:rightChars="0"/>
        <w:textAlignment w:val="auto"/>
        <w:rPr>
          <w:rFonts w:hint="eastAsia" w:ascii="宋体" w:hAnsi="宋体" w:eastAsia="宋体" w:cs="宋体"/>
          <w:b/>
          <w:bCs w:val="0"/>
          <w:kern w:val="0"/>
          <w:sz w:val="22"/>
          <w:szCs w:val="22"/>
          <w:lang w:val="en-US" w:eastAsia="zh-CN"/>
        </w:rPr>
      </w:pPr>
      <w:r>
        <w:rPr>
          <w:rStyle w:val="5"/>
          <w:rFonts w:hint="eastAsia" w:asciiTheme="minorEastAsia" w:hAnsiTheme="minorEastAsia" w:eastAsiaTheme="minorEastAsia" w:cstheme="minorEastAsia"/>
          <w:b w:val="0"/>
          <w:bCs/>
          <w:color w:val="000000"/>
          <w:spacing w:val="0"/>
          <w:sz w:val="22"/>
          <w:szCs w:val="22"/>
          <w:shd w:val="clear" w:fill="FFFFFF"/>
          <w:lang w:val="en-US" w:eastAsia="zh-CN"/>
        </w:rPr>
        <w:t>3.</w:t>
      </w:r>
      <w:r>
        <w:rPr>
          <w:rStyle w:val="5"/>
          <w:rFonts w:hint="eastAsia" w:asciiTheme="minorEastAsia" w:hAnsiTheme="minorEastAsia" w:eastAsiaTheme="minorEastAsia" w:cstheme="minorEastAsia"/>
          <w:b/>
          <w:color w:val="000000"/>
          <w:spacing w:val="0"/>
          <w:sz w:val="22"/>
          <w:szCs w:val="22"/>
          <w:shd w:val="clear" w:fill="FFFFFF"/>
        </w:rPr>
        <w:t>注：</w:t>
      </w:r>
    </w:p>
    <w:p w14:paraId="53F59B7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left="0" w:right="0" w:firstLine="42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 w:val="0"/>
          <w:kern w:val="0"/>
          <w:sz w:val="22"/>
          <w:szCs w:val="22"/>
          <w:lang w:val="en-US" w:eastAsia="zh-CN"/>
        </w:rPr>
        <w:t>申请表A4纸双面印制，左侧双钉装订；申报成果A4双面印制，胶装成册。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在申报成果中，不得出现申请人姓名和所在单位等信息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。</w:t>
      </w:r>
    </w:p>
    <w:p w14:paraId="352C701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left="0" w:right="0" w:firstLine="42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eastAsia="zh-CN"/>
        </w:rPr>
        <w:t>申报项目的课题负责人，须已开展实际研究工作，并已完成研究任务的80%以上内容。</w:t>
      </w:r>
    </w:p>
    <w:p w14:paraId="3705333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left="0" w:right="0" w:firstLine="42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  <w:t>实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际资助额度以评审结果为准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后期资助项目原则上应在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一年内完成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（“古籍专项”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除外）</w:t>
      </w:r>
    </w:p>
    <w:p w14:paraId="5376B402">
      <w:pPr>
        <w:spacing w:line="360" w:lineRule="auto"/>
        <w:ind w:firstLine="519" w:firstLineChars="236"/>
        <w:rPr>
          <w:rFonts w:hint="default" w:ascii="宋体" w:hAnsi="宋体" w:eastAsia="宋体" w:cs="宋体"/>
          <w:b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22"/>
          <w:szCs w:val="22"/>
          <w:lang w:val="en-US" w:eastAsia="zh-CN"/>
        </w:rPr>
        <w:t>4.</w:t>
      </w:r>
      <w:r>
        <w:rPr>
          <w:rFonts w:hint="eastAsia" w:ascii="宋体" w:hAnsi="宋体"/>
          <w:sz w:val="22"/>
          <w:szCs w:val="22"/>
          <w:shd w:val="clear" w:color="auto" w:fill="FFFFFF"/>
        </w:rPr>
        <w:t>《申请书》中“项目负责人所在单位审核意见”请代为填写：“</w:t>
      </w:r>
      <w:r>
        <w:rPr>
          <w:rFonts w:hint="eastAsia" w:ascii="宋体" w:hAnsi="宋体"/>
          <w:b/>
          <w:sz w:val="22"/>
          <w:szCs w:val="22"/>
          <w:shd w:val="clear" w:color="auto" w:fill="FFFFFF"/>
        </w:rPr>
        <w:t>申请表所填写的内容属实；该课题负责人和参加者的政治业务素质适合承担本课题的研究工作；该成果已完成研究任务的</w:t>
      </w:r>
      <w:r>
        <w:rPr>
          <w:rFonts w:hint="eastAsia" w:ascii="宋体" w:hAnsi="宋体"/>
          <w:b/>
          <w:color w:val="FF0000"/>
          <w:sz w:val="22"/>
          <w:szCs w:val="22"/>
          <w:shd w:val="clear" w:color="auto" w:fill="FFFFFF"/>
        </w:rPr>
        <w:t>80%及以上</w:t>
      </w:r>
      <w:r>
        <w:rPr>
          <w:rFonts w:hint="eastAsia" w:ascii="宋体" w:hAnsi="宋体"/>
          <w:b/>
          <w:sz w:val="22"/>
          <w:szCs w:val="22"/>
          <w:shd w:val="clear" w:color="auto" w:fill="FFFFFF"/>
        </w:rPr>
        <w:t>；该成果</w:t>
      </w:r>
      <w:r>
        <w:rPr>
          <w:rFonts w:hint="eastAsia" w:ascii="宋体" w:hAnsi="宋体"/>
          <w:b/>
          <w:sz w:val="22"/>
          <w:szCs w:val="22"/>
          <w:shd w:val="clear" w:color="auto" w:fill="FFFFFF"/>
          <w:lang w:val="en-US" w:eastAsia="zh-CN"/>
        </w:rPr>
        <w:t>非</w:t>
      </w:r>
      <w:r>
        <w:rPr>
          <w:rFonts w:hint="eastAsia" w:ascii="宋体" w:hAnsi="宋体"/>
          <w:b/>
          <w:sz w:val="22"/>
          <w:szCs w:val="22"/>
          <w:shd w:val="clear" w:color="auto" w:fill="FFFFFF"/>
        </w:rPr>
        <w:t>其他省部级及以上项目的研究成果；本单位能提供完成本课题所需的时间和条件；本单位同意承担本课题的管理任务和信誉保证。</w:t>
      </w:r>
      <w:r>
        <w:rPr>
          <w:rFonts w:hint="eastAsia" w:ascii="宋体" w:hAnsi="宋体"/>
          <w:sz w:val="22"/>
          <w:szCs w:val="22"/>
          <w:shd w:val="clear" w:color="auto" w:fill="FFFFFF"/>
        </w:rPr>
        <w:t>”</w:t>
      </w:r>
    </w:p>
    <w:p w14:paraId="2EE7881A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left="480" w:leftChars="0" w:right="0" w:rightChars="0"/>
        <w:textAlignment w:val="auto"/>
        <w:rPr>
          <w:rFonts w:hint="eastAsia" w:ascii="宋体" w:hAnsi="宋体" w:eastAsia="宋体" w:cs="宋体"/>
          <w:b w:val="0"/>
          <w:bCs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22"/>
          <w:szCs w:val="22"/>
          <w:lang w:val="en-US" w:eastAsia="zh-CN"/>
        </w:rPr>
        <w:t>5.未尽事宜，详见《申报通知》。如有疑问，请咨询科技处张文锋18108216877</w:t>
      </w:r>
    </w:p>
    <w:p w14:paraId="133E2DB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right="0" w:rightChars="0"/>
        <w:textAlignment w:val="auto"/>
        <w:rPr>
          <w:rFonts w:hint="eastAsia" w:ascii="宋体" w:hAnsi="宋体" w:eastAsia="宋体" w:cs="宋体"/>
          <w:b w:val="0"/>
          <w:bCs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22"/>
          <w:szCs w:val="22"/>
          <w:lang w:val="en-US" w:eastAsia="zh-CN"/>
        </w:rPr>
        <w:t>或国家民委相关人员。</w:t>
      </w:r>
    </w:p>
    <w:p w14:paraId="74CDA19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left="0" w:right="0" w:firstLine="7140"/>
        <w:jc w:val="right"/>
        <w:textAlignment w:val="auto"/>
        <w:rPr>
          <w:rFonts w:hint="eastAsia" w:asciiTheme="minorEastAsia" w:hAnsiTheme="minorEastAsia" w:eastAsiaTheme="minorEastAsia" w:cstheme="minorEastAsia"/>
          <w:sz w:val="22"/>
          <w:szCs w:val="22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2"/>
          <w:szCs w:val="22"/>
          <w:shd w:val="clear" w:fill="FFFFFF"/>
        </w:rPr>
        <w:t xml:space="preserve"> 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2"/>
          <w:szCs w:val="22"/>
          <w:shd w:val="clear" w:fill="FFFFFF"/>
          <w:lang w:eastAsia="zh-CN"/>
        </w:rPr>
        <w:t>科技处</w:t>
      </w:r>
    </w:p>
    <w:p w14:paraId="1998ADA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right="0"/>
        <w:jc w:val="right"/>
        <w:textAlignment w:val="auto"/>
        <w:rPr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2"/>
          <w:szCs w:val="22"/>
          <w:shd w:val="clear" w:fill="FFFFFF"/>
        </w:rPr>
        <w:t> 20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2"/>
          <w:szCs w:val="22"/>
          <w:shd w:val="clear" w:fill="FFFFFF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2"/>
          <w:szCs w:val="22"/>
          <w:shd w:val="clear" w:fill="FFFFFF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2"/>
          <w:szCs w:val="22"/>
          <w:shd w:val="clear" w:fill="FFFFFF"/>
          <w:lang w:val="en-US" w:eastAsia="zh-CN"/>
        </w:rPr>
        <w:t>09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2"/>
          <w:szCs w:val="22"/>
          <w:shd w:val="clear" w:fill="FFFFFF"/>
        </w:rPr>
        <w:t>月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2"/>
          <w:szCs w:val="22"/>
          <w:shd w:val="clear" w:fill="FFFFFF"/>
          <w:lang w:val="en-US" w:eastAsia="zh-CN"/>
        </w:rPr>
        <w:t>09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2"/>
          <w:szCs w:val="22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ODE1YzRmNzVhYzczNDIzMTk0MWY0ZTk2ZTdjOWQifQ=="/>
  </w:docVars>
  <w:rsids>
    <w:rsidRoot w:val="002960D0"/>
    <w:rsid w:val="002960D0"/>
    <w:rsid w:val="091D44FA"/>
    <w:rsid w:val="097728F1"/>
    <w:rsid w:val="0CFB4371"/>
    <w:rsid w:val="1048429C"/>
    <w:rsid w:val="14E44945"/>
    <w:rsid w:val="19EA1573"/>
    <w:rsid w:val="1AE00D12"/>
    <w:rsid w:val="1DA54C43"/>
    <w:rsid w:val="21A8143A"/>
    <w:rsid w:val="24BB3FA1"/>
    <w:rsid w:val="2A660AA3"/>
    <w:rsid w:val="2B2C25C4"/>
    <w:rsid w:val="2D364456"/>
    <w:rsid w:val="2E9749F2"/>
    <w:rsid w:val="2ECD3243"/>
    <w:rsid w:val="312A1710"/>
    <w:rsid w:val="31CC54B1"/>
    <w:rsid w:val="31FE52D9"/>
    <w:rsid w:val="3F5D1FD9"/>
    <w:rsid w:val="40B23D8D"/>
    <w:rsid w:val="42C8013B"/>
    <w:rsid w:val="47292EE6"/>
    <w:rsid w:val="51B8129B"/>
    <w:rsid w:val="538166C2"/>
    <w:rsid w:val="55446525"/>
    <w:rsid w:val="55466CE5"/>
    <w:rsid w:val="5A3706C3"/>
    <w:rsid w:val="5A7A662E"/>
    <w:rsid w:val="5C103B6A"/>
    <w:rsid w:val="637140E1"/>
    <w:rsid w:val="68EE3F10"/>
    <w:rsid w:val="7B2A56F6"/>
    <w:rsid w:val="7B8B720A"/>
    <w:rsid w:val="7F92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ascii="微软雅黑" w:hAnsi="微软雅黑" w:eastAsia="微软雅黑" w:cs="微软雅黑"/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rFonts w:hint="eastAsia" w:ascii="微软雅黑" w:hAnsi="微软雅黑" w:eastAsia="微软雅黑" w:cs="微软雅黑"/>
      <w:color w:val="296FBE"/>
      <w:sz w:val="24"/>
      <w:szCs w:val="24"/>
      <w:u w:val="none"/>
    </w:rPr>
  </w:style>
  <w:style w:type="character" w:styleId="7">
    <w:name w:val="Hyperlink"/>
    <w:basedOn w:val="4"/>
    <w:qFormat/>
    <w:uiPriority w:val="0"/>
    <w:rPr>
      <w:rFonts w:hint="eastAsia" w:ascii="微软雅黑" w:hAnsi="微软雅黑" w:eastAsia="微软雅黑" w:cs="微软雅黑"/>
      <w:color w:val="296FBE"/>
      <w:sz w:val="24"/>
      <w:szCs w:val="24"/>
      <w:u w:val="none"/>
    </w:rPr>
  </w:style>
  <w:style w:type="character" w:customStyle="1" w:styleId="8">
    <w:name w:val="common_over_page_btn2"/>
    <w:basedOn w:val="4"/>
    <w:qFormat/>
    <w:uiPriority w:val="0"/>
  </w:style>
  <w:style w:type="character" w:customStyle="1" w:styleId="9">
    <w:name w:val="button2"/>
    <w:basedOn w:val="4"/>
    <w:qFormat/>
    <w:uiPriority w:val="0"/>
  </w:style>
  <w:style w:type="character" w:customStyle="1" w:styleId="10">
    <w:name w:val="cy"/>
    <w:basedOn w:val="4"/>
    <w:qFormat/>
    <w:uiPriority w:val="0"/>
  </w:style>
  <w:style w:type="character" w:customStyle="1" w:styleId="11">
    <w:name w:val="hilite"/>
    <w:basedOn w:val="4"/>
    <w:qFormat/>
    <w:uiPriority w:val="0"/>
    <w:rPr>
      <w:color w:val="FFFFFF"/>
      <w:shd w:val="clear" w:fill="666677"/>
    </w:rPr>
  </w:style>
  <w:style w:type="character" w:customStyle="1" w:styleId="12">
    <w:name w:val="drapbtn"/>
    <w:basedOn w:val="4"/>
    <w:qFormat/>
    <w:uiPriority w:val="0"/>
  </w:style>
  <w:style w:type="character" w:customStyle="1" w:styleId="13">
    <w:name w:val="tmpztreemove_arrow"/>
    <w:basedOn w:val="4"/>
    <w:qFormat/>
    <w:uiPriority w:val="0"/>
  </w:style>
  <w:style w:type="character" w:customStyle="1" w:styleId="14">
    <w:name w:val="active6"/>
    <w:basedOn w:val="4"/>
    <w:qFormat/>
    <w:uiPriority w:val="0"/>
    <w:rPr>
      <w:color w:val="00FF00"/>
      <w:shd w:val="clear" w:fill="111111"/>
    </w:rPr>
  </w:style>
  <w:style w:type="character" w:customStyle="1" w:styleId="15">
    <w:name w:val="pagechatarealistclose_box"/>
    <w:basedOn w:val="4"/>
    <w:qFormat/>
    <w:uiPriority w:val="0"/>
  </w:style>
  <w:style w:type="character" w:customStyle="1" w:styleId="16">
    <w:name w:val="pagechatarealistclose_box1"/>
    <w:basedOn w:val="4"/>
    <w:qFormat/>
    <w:uiPriority w:val="0"/>
  </w:style>
  <w:style w:type="character" w:customStyle="1" w:styleId="17">
    <w:name w:val="cdropright"/>
    <w:basedOn w:val="4"/>
    <w:qFormat/>
    <w:uiPriority w:val="0"/>
  </w:style>
  <w:style w:type="character" w:customStyle="1" w:styleId="18">
    <w:name w:val="cdropleft"/>
    <w:basedOn w:val="4"/>
    <w:qFormat/>
    <w:uiPriority w:val="0"/>
  </w:style>
  <w:style w:type="character" w:customStyle="1" w:styleId="19">
    <w:name w:val="ico1654"/>
    <w:basedOn w:val="4"/>
    <w:qFormat/>
    <w:uiPriority w:val="0"/>
  </w:style>
  <w:style w:type="character" w:customStyle="1" w:styleId="20">
    <w:name w:val="ico1655"/>
    <w:basedOn w:val="4"/>
    <w:qFormat/>
    <w:uiPriority w:val="0"/>
  </w:style>
  <w:style w:type="character" w:customStyle="1" w:styleId="21">
    <w:name w:val="w32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635</Words>
  <Characters>691</Characters>
  <Lines>0</Lines>
  <Paragraphs>0</Paragraphs>
  <TotalTime>10</TotalTime>
  <ScaleCrop>false</ScaleCrop>
  <LinksUpToDate>false</LinksUpToDate>
  <CharactersWithSpaces>694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2019-12-27T01:47:00Z</dcterms:created>
  <dc:creator>kejic</dc:creator>
  <cp:lastModifiedBy>Administrator</cp:lastModifiedBy>
  <dcterms:modified xsi:type="dcterms:W3CDTF">2025-09-09T08:24:30Z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BB967D42363947E3AD3AA458DF0FB5C7</vt:lpwstr>
  </property>
</Properties>
</file>